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64F" w:rsidRPr="00B21DBC" w:rsidRDefault="0019164F" w:rsidP="0019164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19164F" w:rsidRPr="00B21DBC" w:rsidRDefault="0019164F" w:rsidP="0019164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19164F" w:rsidRDefault="0019164F" w:rsidP="0019164F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164F" w:rsidTr="00EF7166">
        <w:tc>
          <w:tcPr>
            <w:tcW w:w="4785" w:type="dxa"/>
          </w:tcPr>
          <w:p w:rsidR="0019164F" w:rsidRDefault="0019164F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19164F" w:rsidRPr="00620161" w:rsidRDefault="0019164F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19164F" w:rsidRDefault="0019164F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19164F" w:rsidRDefault="0019164F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19164F" w:rsidRDefault="0019164F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19164F" w:rsidRDefault="0019164F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19164F" w:rsidRDefault="0019164F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19164F" w:rsidRPr="00B21DBC" w:rsidRDefault="0019164F" w:rsidP="0019164F">
      <w:pPr>
        <w:spacing w:after="0"/>
        <w:jc w:val="center"/>
        <w:rPr>
          <w:rFonts w:ascii="Times New Roman" w:hAnsi="Times New Roman" w:cs="Times New Roman"/>
          <w:b/>
        </w:rPr>
      </w:pPr>
    </w:p>
    <w:p w:rsidR="0019164F" w:rsidRPr="00620161" w:rsidRDefault="0019164F" w:rsidP="0019164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9164F" w:rsidRPr="008D4235" w:rsidRDefault="0019164F" w:rsidP="0019164F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19164F" w:rsidRPr="008D4235" w:rsidRDefault="0019164F" w:rsidP="001916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19164F" w:rsidRDefault="0019164F" w:rsidP="0019164F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19164F" w:rsidRDefault="0019164F" w:rsidP="00191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Торочкова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Татьяна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Андреевна</w:t>
      </w:r>
    </w:p>
    <w:bookmarkEnd w:id="0"/>
    <w:p w:rsidR="0019164F" w:rsidRDefault="0019164F" w:rsidP="00191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3Ф</w:t>
      </w:r>
    </w:p>
    <w:p w:rsidR="0019164F" w:rsidRPr="008D4235" w:rsidRDefault="0019164F" w:rsidP="00191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164F" w:rsidRPr="00CA77CB" w:rsidRDefault="0019164F" w:rsidP="001916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Формировани</w:t>
      </w:r>
      <w:r>
        <w:rPr>
          <w:rFonts w:ascii="Times New Roman" w:hAnsi="Times New Roman" w:cs="Times New Roman"/>
          <w:b/>
          <w:noProof/>
          <w:sz w:val="28"/>
          <w:szCs w:val="28"/>
        </w:rPr>
        <w:t>е</w:t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 социальной активности личности </w:t>
      </w:r>
      <w:r>
        <w:rPr>
          <w:rFonts w:ascii="Times New Roman" w:hAnsi="Times New Roman" w:cs="Times New Roman"/>
          <w:b/>
          <w:noProof/>
          <w:sz w:val="28"/>
          <w:szCs w:val="28"/>
        </w:rPr>
        <w:br/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>средствами фотоискусства</w:t>
      </w:r>
    </w:p>
    <w:p w:rsidR="0019164F" w:rsidRDefault="0019164F" w:rsidP="001916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164F" w:rsidRPr="00620161" w:rsidRDefault="0019164F" w:rsidP="0019164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19164F" w:rsidRDefault="0019164F" w:rsidP="0019164F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19164F" w:rsidRDefault="0019164F" w:rsidP="0019164F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19164F" w:rsidRPr="008C7762" w:rsidRDefault="0019164F" w:rsidP="0019164F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19164F" w:rsidRDefault="0019164F" w:rsidP="0019164F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19164F" w:rsidRPr="004F2A48" w:rsidRDefault="0019164F" w:rsidP="0019164F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F2A48">
        <w:rPr>
          <w:rFonts w:ascii="Times New Roman" w:hAnsi="Times New Roman" w:cs="Times New Roman"/>
          <w:b/>
          <w:sz w:val="22"/>
          <w:szCs w:val="22"/>
        </w:rPr>
        <w:t>Глава 1. Фотоискусство как средство формирование социальной активности личности</w:t>
      </w:r>
    </w:p>
    <w:p w:rsidR="0019164F" w:rsidRPr="004F2A48" w:rsidRDefault="0019164F" w:rsidP="00191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>1.1. Формирование социальной активности личности</w:t>
      </w:r>
    </w:p>
    <w:p w:rsidR="0019164F" w:rsidRPr="004F2A48" w:rsidRDefault="0019164F" w:rsidP="00191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>1.2. Особенности использования средств фотоискусства в</w:t>
      </w:r>
      <w:r>
        <w:rPr>
          <w:rFonts w:ascii="Times New Roman" w:hAnsi="Times New Roman" w:cs="Times New Roman"/>
        </w:rPr>
        <w:t xml:space="preserve"> учебно-воспитательном процессе</w:t>
      </w:r>
    </w:p>
    <w:p w:rsidR="0019164F" w:rsidRPr="004F2A48" w:rsidRDefault="0019164F" w:rsidP="00191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 xml:space="preserve">1.3. Способы использования средств фотоискусства для формирования социальной активности личности </w:t>
      </w:r>
    </w:p>
    <w:p w:rsidR="0019164F" w:rsidRPr="004F2A48" w:rsidRDefault="0019164F" w:rsidP="0019164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9164F" w:rsidRPr="004F2A48" w:rsidRDefault="0019164F" w:rsidP="0019164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F2A48">
        <w:rPr>
          <w:rFonts w:ascii="Times New Roman" w:hAnsi="Times New Roman" w:cs="Times New Roman"/>
          <w:b/>
        </w:rPr>
        <w:t xml:space="preserve">Глава 2. 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19164F" w:rsidRPr="004F2A48" w:rsidRDefault="0019164F" w:rsidP="00191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19164F" w:rsidRPr="004F2A48" w:rsidRDefault="0019164F" w:rsidP="00191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F2A48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19164F" w:rsidRDefault="0019164F" w:rsidP="0019164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9164F" w:rsidRPr="00620161" w:rsidRDefault="0019164F" w:rsidP="001916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19164F" w:rsidRDefault="0019164F" w:rsidP="0019164F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19164F" w:rsidRPr="00620161" w:rsidRDefault="0019164F" w:rsidP="0019164F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19164F" w:rsidRDefault="0019164F" w:rsidP="0019164F">
      <w:pPr>
        <w:pStyle w:val="3"/>
        <w:spacing w:after="0"/>
        <w:rPr>
          <w:sz w:val="24"/>
        </w:rPr>
      </w:pPr>
    </w:p>
    <w:p w:rsidR="0019164F" w:rsidRDefault="0019164F" w:rsidP="0019164F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19164F" w:rsidRPr="007257FC" w:rsidRDefault="0019164F" w:rsidP="0019164F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19164F" w:rsidRPr="007257FC" w:rsidRDefault="0019164F" w:rsidP="0019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64F" w:rsidRPr="007257FC" w:rsidRDefault="0019164F" w:rsidP="0019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19164F" w:rsidRPr="007257FC" w:rsidRDefault="0019164F" w:rsidP="0019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64F" w:rsidRPr="007257FC" w:rsidRDefault="0019164F" w:rsidP="0019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19164F" w:rsidRPr="007257FC" w:rsidRDefault="0019164F" w:rsidP="0019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64F" w:rsidRPr="007257FC" w:rsidRDefault="0019164F" w:rsidP="0019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19164F" w:rsidRPr="007257FC" w:rsidRDefault="0019164F" w:rsidP="00191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19164F" w:rsidRDefault="0019164F" w:rsidP="0019164F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19164F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19164F"/>
    <w:rsid w:val="0088576E"/>
    <w:rsid w:val="00C1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2013-01-31T16:36:00Z</dcterms:created>
  <dcterms:modified xsi:type="dcterms:W3CDTF">2013-01-31T16:36:00Z</dcterms:modified>
</cp:coreProperties>
</file>